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66E" w:rsidRDefault="007A4CE1">
      <w:pPr>
        <w:pStyle w:val="a5"/>
        <w:spacing w:beforeAutospacing="0" w:afterAutospacing="0" w:line="620" w:lineRule="exact"/>
        <w:rPr>
          <w:rFonts w:ascii="Times New Roman" w:hAnsi="Times New Roman"/>
          <w:color w:val="000000"/>
          <w:sz w:val="40"/>
          <w:szCs w:val="40"/>
        </w:rPr>
      </w:pPr>
      <w:r>
        <w:rPr>
          <w:rFonts w:ascii="Times New Roman" w:eastAsia="仿宋_GB2312" w:hAnsi="Times New Roman"/>
          <w:b/>
          <w:bCs/>
          <w:color w:val="000000"/>
          <w:sz w:val="32"/>
          <w:szCs w:val="32"/>
        </w:rPr>
        <w:t>附件</w:t>
      </w:r>
      <w:r>
        <w:rPr>
          <w:rFonts w:ascii="Times New Roman" w:eastAsia="仿宋_GB2312" w:hAnsi="Times New Roman"/>
          <w:b/>
          <w:bCs/>
          <w:color w:val="000000"/>
          <w:sz w:val="32"/>
          <w:szCs w:val="32"/>
        </w:rPr>
        <w:t>11-3</w:t>
      </w:r>
      <w:r>
        <w:rPr>
          <w:rFonts w:ascii="Times New Roman" w:eastAsia="仿宋_GB2312" w:hAnsi="Times New Roman"/>
          <w:b/>
          <w:bCs/>
          <w:color w:val="000000"/>
          <w:sz w:val="32"/>
          <w:szCs w:val="32"/>
        </w:rPr>
        <w:t>：</w:t>
      </w:r>
    </w:p>
    <w:p w:rsidR="0049666E" w:rsidRDefault="007A4CE1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/>
          <w:sz w:val="44"/>
          <w:szCs w:val="44"/>
        </w:rPr>
        <w:t>副刊作品参评推荐表</w:t>
      </w:r>
    </w:p>
    <w:tbl>
      <w:tblPr>
        <w:tblW w:w="9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1"/>
        <w:gridCol w:w="283"/>
        <w:gridCol w:w="425"/>
        <w:gridCol w:w="711"/>
        <w:gridCol w:w="453"/>
        <w:gridCol w:w="619"/>
        <w:gridCol w:w="540"/>
        <w:gridCol w:w="252"/>
        <w:gridCol w:w="452"/>
        <w:gridCol w:w="288"/>
        <w:gridCol w:w="1070"/>
        <w:gridCol w:w="251"/>
        <w:gridCol w:w="664"/>
        <w:gridCol w:w="68"/>
        <w:gridCol w:w="317"/>
        <w:gridCol w:w="607"/>
        <w:gridCol w:w="251"/>
        <w:gridCol w:w="1096"/>
      </w:tblGrid>
      <w:tr w:rsidR="0049666E">
        <w:trPr>
          <w:trHeight w:val="427"/>
          <w:jc w:val="center"/>
        </w:trPr>
        <w:tc>
          <w:tcPr>
            <w:tcW w:w="17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标题</w:t>
            </w:r>
          </w:p>
        </w:tc>
        <w:tc>
          <w:tcPr>
            <w:tcW w:w="463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autoSpaceDE w:val="0"/>
              <w:autoSpaceDN w:val="0"/>
              <w:adjustRightInd w:val="0"/>
              <w:spacing w:line="300" w:lineRule="exact"/>
              <w:ind w:firstLineChars="100" w:firstLine="280"/>
              <w:rPr>
                <w:rFonts w:ascii="仿宋" w:eastAsia="仿宋" w:hAnsi="仿宋" w:cs="Times New Roman"/>
                <w:sz w:val="28"/>
                <w:szCs w:val="28"/>
              </w:rPr>
            </w:pPr>
            <w:bookmarkStart w:id="0" w:name="OLE_LINK4"/>
            <w:bookmarkStart w:id="1" w:name="OLE_LINK3"/>
            <w:r>
              <w:rPr>
                <w:rFonts w:ascii="仿宋" w:eastAsia="仿宋" w:hAnsi="仿宋" w:cs="Times New Roman" w:hint="eastAsia"/>
                <w:bCs/>
                <w:sz w:val="28"/>
              </w:rPr>
              <w:t>“雪饼猴”的青春笔记</w:t>
            </w:r>
            <w:bookmarkEnd w:id="0"/>
            <w:bookmarkEnd w:id="1"/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autoSpaceDE w:val="0"/>
              <w:autoSpaceDN w:val="0"/>
              <w:adjustRightInd w:val="0"/>
              <w:spacing w:line="30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Times New Roman" w:hint="eastAsia"/>
                <w:bCs/>
                <w:sz w:val="28"/>
              </w:rPr>
              <w:t>特写</w:t>
            </w:r>
          </w:p>
        </w:tc>
      </w:tr>
      <w:tr w:rsidR="0049666E">
        <w:trPr>
          <w:trHeight w:val="211"/>
          <w:jc w:val="center"/>
        </w:trPr>
        <w:tc>
          <w:tcPr>
            <w:tcW w:w="17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49666E">
            <w:pPr>
              <w:spacing w:line="300" w:lineRule="exac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3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49666E">
            <w:pPr>
              <w:spacing w:line="30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字数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Pr="00DF1DFF" w:rsidRDefault="00DF1DFF" w:rsidP="00DF1DFF">
            <w:pPr>
              <w:autoSpaceDE w:val="0"/>
              <w:autoSpaceDN w:val="0"/>
              <w:adjustRightInd w:val="0"/>
              <w:spacing w:line="300" w:lineRule="exact"/>
              <w:ind w:firstLineChars="100" w:firstLine="280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DF1DFF">
              <w:rPr>
                <w:rFonts w:ascii="Times New Roman" w:eastAsia="仿宋" w:hAnsi="Times New Roman" w:cs="Times New Roman" w:hint="eastAsia"/>
                <w:sz w:val="28"/>
                <w:szCs w:val="28"/>
              </w:rPr>
              <w:t>3523</w:t>
            </w:r>
          </w:p>
        </w:tc>
      </w:tr>
      <w:tr w:rsidR="0049666E">
        <w:trPr>
          <w:trHeight w:val="372"/>
          <w:jc w:val="center"/>
        </w:trPr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作者</w:t>
            </w:r>
          </w:p>
        </w:tc>
        <w:tc>
          <w:tcPr>
            <w:tcW w:w="30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ind w:firstLineChars="200" w:firstLine="560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 w:val="28"/>
                <w:szCs w:val="21"/>
              </w:rPr>
              <w:t xml:space="preserve"> </w:t>
            </w:r>
            <w:proofErr w:type="gramStart"/>
            <w:r>
              <w:rPr>
                <w:rFonts w:ascii="仿宋" w:eastAsia="仿宋" w:hAnsi="仿宋" w:cs="Times New Roman" w:hint="eastAsia"/>
                <w:sz w:val="28"/>
                <w:szCs w:val="21"/>
              </w:rPr>
              <w:t>孙艺凌</w:t>
            </w:r>
            <w:proofErr w:type="gramEnd"/>
          </w:p>
        </w:tc>
        <w:tc>
          <w:tcPr>
            <w:tcW w:w="1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编辑</w:t>
            </w:r>
          </w:p>
        </w:tc>
        <w:tc>
          <w:tcPr>
            <w:tcW w:w="3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ind w:firstLineChars="200" w:firstLine="560"/>
              <w:rPr>
                <w:rFonts w:ascii="仿宋" w:eastAsia="仿宋" w:hAnsi="仿宋" w:cs="Times New Roman"/>
                <w:szCs w:val="21"/>
              </w:rPr>
            </w:pPr>
            <w:proofErr w:type="gramStart"/>
            <w:r>
              <w:rPr>
                <w:rFonts w:ascii="仿宋" w:eastAsia="仿宋" w:hAnsi="仿宋" w:cs="Times New Roman" w:hint="eastAsia"/>
                <w:sz w:val="28"/>
                <w:szCs w:val="21"/>
              </w:rPr>
              <w:t>孙艺凌</w:t>
            </w:r>
            <w:proofErr w:type="gramEnd"/>
          </w:p>
        </w:tc>
      </w:tr>
      <w:tr w:rsidR="0049666E">
        <w:trPr>
          <w:trHeight w:val="561"/>
          <w:jc w:val="center"/>
        </w:trPr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原创单位</w:t>
            </w:r>
          </w:p>
        </w:tc>
        <w:tc>
          <w:tcPr>
            <w:tcW w:w="30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ind w:firstLineChars="200" w:firstLine="560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 w:val="28"/>
                <w:szCs w:val="21"/>
              </w:rPr>
              <w:t>吉林日报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>发布端</w:t>
            </w: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>/</w:t>
            </w: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>账号</w:t>
            </w: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>/</w:t>
            </w: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>报纸名称</w:t>
            </w:r>
          </w:p>
        </w:tc>
        <w:tc>
          <w:tcPr>
            <w:tcW w:w="3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autoSpaceDE w:val="0"/>
              <w:autoSpaceDN w:val="0"/>
              <w:adjustRightInd w:val="0"/>
              <w:spacing w:line="30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 吉林日报</w:t>
            </w:r>
          </w:p>
        </w:tc>
      </w:tr>
      <w:tr w:rsidR="0049666E">
        <w:trPr>
          <w:trHeight w:val="471"/>
          <w:jc w:val="center"/>
        </w:trPr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刊发版面名称及版次</w:t>
            </w:r>
          </w:p>
        </w:tc>
        <w:tc>
          <w:tcPr>
            <w:tcW w:w="30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autoSpaceDE w:val="0"/>
              <w:autoSpaceDN w:val="0"/>
              <w:adjustRightInd w:val="0"/>
              <w:spacing w:line="300" w:lineRule="exact"/>
              <w:ind w:firstLineChars="100" w:firstLine="28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08</w:t>
            </w:r>
            <w:proofErr w:type="gramStart"/>
            <w:r>
              <w:rPr>
                <w:rFonts w:ascii="仿宋" w:eastAsia="仿宋" w:hAnsi="仿宋" w:cs="Times New Roman" w:hint="eastAsia"/>
                <w:sz w:val="28"/>
                <w:szCs w:val="28"/>
              </w:rPr>
              <w:t>版流行</w:t>
            </w:r>
            <w:proofErr w:type="gramEnd"/>
            <w:r>
              <w:rPr>
                <w:rFonts w:ascii="仿宋" w:eastAsia="仿宋" w:hAnsi="仿宋" w:cs="Times New Roman" w:hint="eastAsia"/>
                <w:sz w:val="28"/>
                <w:szCs w:val="28"/>
              </w:rPr>
              <w:t>阵线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发表日期</w:t>
            </w:r>
          </w:p>
        </w:tc>
        <w:tc>
          <w:tcPr>
            <w:tcW w:w="3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sz w:val="28"/>
                <w:szCs w:val="28"/>
              </w:rPr>
              <w:t>2024</w:t>
            </w:r>
            <w:r>
              <w:rPr>
                <w:rFonts w:ascii="Times New Roman" w:eastAsia="仿宋" w:hAnsi="Times New Roman" w:cs="Times New Roman"/>
                <w:sz w:val="28"/>
                <w:szCs w:val="28"/>
              </w:rPr>
              <w:t>年</w:t>
            </w:r>
            <w:r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" w:hAnsi="Times New Roman" w:cs="Times New Roman" w:hint="eastAsia"/>
                <w:sz w:val="28"/>
                <w:szCs w:val="28"/>
              </w:rPr>
              <w:t xml:space="preserve">5 </w:t>
            </w:r>
            <w:r>
              <w:rPr>
                <w:rFonts w:ascii="Times New Roman" w:eastAsia="仿宋" w:hAnsi="Times New Roman" w:cs="Times New Roman"/>
                <w:sz w:val="28"/>
                <w:szCs w:val="28"/>
              </w:rPr>
              <w:t>月</w:t>
            </w:r>
            <w:r>
              <w:rPr>
                <w:rFonts w:ascii="Times New Roman" w:eastAsia="仿宋" w:hAnsi="Times New Roman" w:cs="Times New Roman" w:hint="eastAsia"/>
                <w:sz w:val="28"/>
                <w:szCs w:val="28"/>
              </w:rPr>
              <w:t xml:space="preserve"> 6</w:t>
            </w:r>
            <w:r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" w:hAnsi="Times New Roman" w:cs="Times New Roman"/>
                <w:sz w:val="28"/>
                <w:szCs w:val="28"/>
              </w:rPr>
              <w:t>日</w:t>
            </w:r>
          </w:p>
        </w:tc>
      </w:tr>
      <w:tr w:rsidR="0049666E">
        <w:trPr>
          <w:trHeight w:val="710"/>
          <w:jc w:val="center"/>
        </w:trPr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新媒体作品网址</w:t>
            </w:r>
          </w:p>
        </w:tc>
        <w:tc>
          <w:tcPr>
            <w:tcW w:w="46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49666E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是否为</w:t>
            </w:r>
          </w:p>
          <w:p w:rsidR="0049666E" w:rsidRDefault="007A4CE1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“</w:t>
            </w: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三好作品</w:t>
            </w: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”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autoSpaceDE w:val="0"/>
              <w:autoSpaceDN w:val="0"/>
              <w:adjustRightInd w:val="0"/>
              <w:spacing w:line="300" w:lineRule="exac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 xml:space="preserve"> </w:t>
            </w:r>
            <w:r>
              <w:rPr>
                <w:rFonts w:ascii="仿宋" w:eastAsia="仿宋" w:hAnsi="仿宋" w:cs="Times New Roman" w:hint="eastAsia"/>
                <w:color w:val="000000"/>
                <w:sz w:val="28"/>
              </w:rPr>
              <w:t>否</w:t>
            </w:r>
          </w:p>
        </w:tc>
      </w:tr>
      <w:tr w:rsidR="0049666E">
        <w:trPr>
          <w:trHeight w:val="2515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︵</w:t>
            </w:r>
          </w:p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采作</w:t>
            </w:r>
          </w:p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编品</w:t>
            </w:r>
          </w:p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过简</w:t>
            </w:r>
          </w:p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程</w:t>
            </w:r>
            <w:proofErr w:type="gramStart"/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介</w:t>
            </w:r>
            <w:proofErr w:type="gramEnd"/>
          </w:p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︶</w:t>
            </w:r>
          </w:p>
        </w:tc>
        <w:tc>
          <w:tcPr>
            <w:tcW w:w="83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80" w:lineRule="exact"/>
              <w:ind w:firstLineChars="200" w:firstLine="480"/>
              <w:rPr>
                <w:rFonts w:ascii="Times New Roman" w:eastAsia="仿宋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sz w:val="24"/>
                <w:szCs w:val="22"/>
              </w:rPr>
              <w:t>这是一篇为纪念“五四青年节”而精心策划的一次深入采访。主人公“雪饼猴”，不仅是一位广受关注的话题人物，其成长经历的背后还埋藏着催人奋进的励志故事。</w:t>
            </w:r>
          </w:p>
          <w:p w:rsidR="0049666E" w:rsidRDefault="007A4CE1">
            <w:pPr>
              <w:spacing w:line="380" w:lineRule="exact"/>
              <w:ind w:firstLineChars="200" w:firstLine="480"/>
              <w:rPr>
                <w:rFonts w:ascii="Times New Roman" w:eastAsia="仿宋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sz w:val="24"/>
                <w:szCs w:val="22"/>
              </w:rPr>
              <w:t>本文以清新隽永的笔触、细腻鲜活的刻画，讲述了“雪饼猴”成长的艰辛、奋斗的亮丽，字里行间</w:t>
            </w:r>
            <w:proofErr w:type="gramStart"/>
            <w:r>
              <w:rPr>
                <w:rFonts w:ascii="Times New Roman" w:eastAsia="仿宋" w:hAnsi="Times New Roman" w:cs="Times New Roman" w:hint="eastAsia"/>
                <w:color w:val="000000"/>
                <w:sz w:val="24"/>
                <w:szCs w:val="22"/>
              </w:rPr>
              <w:t>散溢着</w:t>
            </w:r>
            <w:proofErr w:type="gramEnd"/>
            <w:r>
              <w:rPr>
                <w:rFonts w:ascii="Times New Roman" w:eastAsia="仿宋" w:hAnsi="Times New Roman" w:cs="Times New Roman" w:hint="eastAsia"/>
                <w:color w:val="000000"/>
                <w:sz w:val="24"/>
                <w:szCs w:val="22"/>
              </w:rPr>
              <w:t>青春的朝气与蓬勃。</w:t>
            </w:r>
          </w:p>
          <w:p w:rsidR="0049666E" w:rsidRDefault="000E4151">
            <w:pPr>
              <w:spacing w:line="380" w:lineRule="exact"/>
              <w:ind w:firstLineChars="200" w:firstLine="480"/>
              <w:rPr>
                <w:rFonts w:ascii="Times New Roman" w:eastAsia="仿宋" w:hAnsi="Times New Roman" w:cs="Times New Roman"/>
                <w:szCs w:val="21"/>
              </w:rPr>
            </w:pPr>
            <w:bookmarkStart w:id="2" w:name="OLE_LINK1"/>
            <w:bookmarkStart w:id="3" w:name="OLE_LINK2"/>
            <w:r>
              <w:rPr>
                <w:rFonts w:ascii="Times New Roman" w:eastAsia="仿宋" w:hAnsi="Times New Roman" w:cs="Times New Roman" w:hint="eastAsia"/>
                <w:color w:val="000000"/>
                <w:sz w:val="24"/>
                <w:szCs w:val="22"/>
              </w:rPr>
              <w:t>致青春，</w:t>
            </w:r>
            <w:r w:rsidR="005A7E7F">
              <w:rPr>
                <w:rFonts w:ascii="Times New Roman" w:eastAsia="仿宋" w:hAnsi="Times New Roman" w:cs="Times New Roman" w:hint="eastAsia"/>
                <w:color w:val="000000"/>
                <w:sz w:val="24"/>
                <w:szCs w:val="22"/>
              </w:rPr>
              <w:t>这是“雪饼猴”的青春笔记，</w:t>
            </w:r>
            <w:bookmarkStart w:id="4" w:name="OLE_LINK7"/>
            <w:bookmarkStart w:id="5" w:name="OLE_LINK8"/>
            <w:r w:rsidR="005A7E7F">
              <w:rPr>
                <w:rFonts w:ascii="Times New Roman" w:eastAsia="仿宋" w:hAnsi="Times New Roman" w:cs="Times New Roman" w:hint="eastAsia"/>
                <w:color w:val="000000"/>
                <w:sz w:val="24"/>
                <w:szCs w:val="22"/>
              </w:rPr>
              <w:t>这也是千千万万</w:t>
            </w:r>
            <w:bookmarkStart w:id="6" w:name="OLE_LINK5"/>
            <w:bookmarkStart w:id="7" w:name="OLE_LINK6"/>
            <w:r w:rsidR="005A7E7F">
              <w:rPr>
                <w:rFonts w:ascii="Times New Roman" w:eastAsia="仿宋" w:hAnsi="Times New Roman" w:cs="Times New Roman" w:hint="eastAsia"/>
                <w:color w:val="000000"/>
                <w:sz w:val="24"/>
                <w:szCs w:val="22"/>
              </w:rPr>
              <w:t>风华正茂</w:t>
            </w:r>
            <w:bookmarkEnd w:id="6"/>
            <w:bookmarkEnd w:id="7"/>
            <w:r w:rsidR="007A4CE1">
              <w:rPr>
                <w:rFonts w:ascii="Times New Roman" w:eastAsia="仿宋" w:hAnsi="Times New Roman" w:cs="Times New Roman" w:hint="eastAsia"/>
                <w:color w:val="000000"/>
                <w:sz w:val="24"/>
                <w:szCs w:val="22"/>
              </w:rPr>
              <w:t>的青年人</w:t>
            </w:r>
            <w:r w:rsidR="005A7E7F">
              <w:rPr>
                <w:rFonts w:ascii="Times New Roman" w:eastAsia="仿宋" w:hAnsi="Times New Roman" w:cs="Times New Roman" w:hint="eastAsia"/>
                <w:color w:val="000000"/>
                <w:sz w:val="24"/>
                <w:szCs w:val="22"/>
              </w:rPr>
              <w:t>，逐梦奔跑</w:t>
            </w:r>
            <w:r w:rsidR="007A4CE1">
              <w:rPr>
                <w:rFonts w:ascii="Times New Roman" w:eastAsia="仿宋" w:hAnsi="Times New Roman" w:cs="Times New Roman" w:hint="eastAsia"/>
                <w:color w:val="000000"/>
                <w:sz w:val="24"/>
                <w:szCs w:val="22"/>
              </w:rPr>
              <w:t>的</w:t>
            </w:r>
            <w:bookmarkEnd w:id="4"/>
            <w:bookmarkEnd w:id="5"/>
            <w:r w:rsidR="007A4CE1">
              <w:rPr>
                <w:rFonts w:ascii="Times New Roman" w:eastAsia="仿宋" w:hAnsi="Times New Roman" w:cs="Times New Roman" w:hint="eastAsia"/>
                <w:color w:val="000000"/>
                <w:sz w:val="24"/>
                <w:szCs w:val="22"/>
              </w:rPr>
              <w:t>缩影</w:t>
            </w:r>
            <w:bookmarkEnd w:id="2"/>
            <w:bookmarkEnd w:id="3"/>
            <w:r w:rsidR="007A4CE1">
              <w:rPr>
                <w:rFonts w:ascii="Times New Roman" w:eastAsia="仿宋" w:hAnsi="Times New Roman" w:cs="Times New Roman" w:hint="eastAsia"/>
                <w:color w:val="000000"/>
                <w:sz w:val="24"/>
                <w:szCs w:val="22"/>
              </w:rPr>
              <w:t>……</w:t>
            </w:r>
            <w:r>
              <w:rPr>
                <w:rFonts w:ascii="Times New Roman" w:eastAsia="仿宋" w:hAnsi="Times New Roman" w:cs="Times New Roman" w:hint="eastAsia"/>
                <w:color w:val="000000"/>
                <w:sz w:val="24"/>
                <w:szCs w:val="22"/>
              </w:rPr>
              <w:t>奋斗的青春，最美！</w:t>
            </w:r>
          </w:p>
        </w:tc>
      </w:tr>
      <w:tr w:rsidR="0049666E">
        <w:trPr>
          <w:trHeight w:val="1485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社</w:t>
            </w:r>
          </w:p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会</w:t>
            </w:r>
          </w:p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效</w:t>
            </w:r>
            <w:proofErr w:type="gramEnd"/>
          </w:p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果</w:t>
            </w:r>
          </w:p>
        </w:tc>
        <w:tc>
          <w:tcPr>
            <w:tcW w:w="83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 xml:space="preserve">  </w:t>
            </w:r>
            <w:r>
              <w:rPr>
                <w:rFonts w:ascii="Times New Roman" w:eastAsia="仿宋" w:hAnsi="Times New Roman" w:cs="Times New Roman" w:hint="eastAsia"/>
                <w:sz w:val="24"/>
              </w:rPr>
              <w:t xml:space="preserve">  </w:t>
            </w:r>
            <w:r>
              <w:rPr>
                <w:rFonts w:ascii="Times New Roman" w:eastAsia="仿宋" w:hAnsi="Times New Roman" w:cs="Times New Roman" w:hint="eastAsia"/>
                <w:sz w:val="24"/>
              </w:rPr>
              <w:t>本文见报后，不仅获得了“雪饼猴”本人的认可，在读者中亦是好评如潮</w:t>
            </w:r>
            <w:bookmarkStart w:id="8" w:name="_GoBack"/>
            <w:bookmarkEnd w:id="8"/>
            <w:r>
              <w:rPr>
                <w:rFonts w:ascii="Times New Roman" w:eastAsia="仿宋" w:hAnsi="Times New Roman" w:cs="Times New Roman" w:hint="eastAsia"/>
                <w:sz w:val="24"/>
              </w:rPr>
              <w:t>。</w:t>
            </w:r>
          </w:p>
        </w:tc>
      </w:tr>
      <w:tr w:rsidR="0049666E">
        <w:trPr>
          <w:trHeight w:val="420"/>
          <w:jc w:val="center"/>
        </w:trPr>
        <w:tc>
          <w:tcPr>
            <w:tcW w:w="10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传</w:t>
            </w:r>
          </w:p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播</w:t>
            </w:r>
          </w:p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数</w:t>
            </w:r>
          </w:p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据</w:t>
            </w:r>
          </w:p>
        </w:tc>
        <w:tc>
          <w:tcPr>
            <w:tcW w:w="141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spacing w:val="-1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  <w:spacing w:val="-10"/>
                <w:sz w:val="24"/>
              </w:rPr>
              <w:t>新媒体传播</w:t>
            </w:r>
          </w:p>
          <w:p w:rsidR="0049666E" w:rsidRDefault="007A4CE1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4"/>
              </w:rPr>
              <w:t>平台网址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64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E2303C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</w:rPr>
            </w:pPr>
            <w:hyperlink r:id="rId6" w:history="1">
              <w:r w:rsidR="007A4CE1">
                <w:rPr>
                  <w:rStyle w:val="a6"/>
                  <w:rFonts w:ascii="Times New Roman" w:eastAsia="仿宋" w:hAnsi="Times New Roman" w:cs="Times New Roman"/>
                </w:rPr>
                <w:t>https://mp.weixin.qq.com/s/spYiGKJNHC1ed6_UayzF-Q</w:t>
              </w:r>
            </w:hyperlink>
          </w:p>
          <w:p w:rsidR="0049666E" w:rsidRDefault="0049666E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</w:p>
        </w:tc>
      </w:tr>
      <w:tr w:rsidR="0049666E">
        <w:trPr>
          <w:trHeight w:val="232"/>
          <w:jc w:val="center"/>
        </w:trPr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49666E">
            <w:pPr>
              <w:spacing w:line="300" w:lineRule="exac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49666E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64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49666E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</w:p>
        </w:tc>
      </w:tr>
      <w:tr w:rsidR="0049666E">
        <w:trPr>
          <w:trHeight w:val="420"/>
          <w:jc w:val="center"/>
        </w:trPr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49666E">
            <w:pPr>
              <w:spacing w:line="300" w:lineRule="exac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49666E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64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49666E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</w:p>
        </w:tc>
      </w:tr>
      <w:tr w:rsidR="0049666E">
        <w:trPr>
          <w:trHeight w:val="662"/>
          <w:jc w:val="center"/>
        </w:trPr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49666E">
            <w:pPr>
              <w:spacing w:line="300" w:lineRule="exac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/>
                <w:color w:val="000000"/>
              </w:rPr>
              <w:t>阅读量（浏览量、点击量）</w:t>
            </w:r>
          </w:p>
        </w:tc>
        <w:tc>
          <w:tcPr>
            <w:tcW w:w="1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sz w:val="22"/>
                <w:szCs w:val="22"/>
              </w:rPr>
              <w:t xml:space="preserve"> 708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2"/>
                <w:szCs w:val="22"/>
              </w:rPr>
              <w:t>转载量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szCs w:val="21"/>
              </w:rPr>
              <w:t xml:space="preserve">  48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2"/>
                <w:szCs w:val="22"/>
              </w:rPr>
              <w:t>互动量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ind w:firstLineChars="50" w:firstLine="105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szCs w:val="21"/>
              </w:rPr>
              <w:t>6</w:t>
            </w:r>
          </w:p>
        </w:tc>
      </w:tr>
      <w:tr w:rsidR="0049666E">
        <w:trPr>
          <w:trHeight w:val="177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︵</w:t>
            </w:r>
          </w:p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初推</w:t>
            </w:r>
          </w:p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评荐</w:t>
            </w:r>
          </w:p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评理</w:t>
            </w:r>
          </w:p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语由</w:t>
            </w:r>
          </w:p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︶</w:t>
            </w:r>
          </w:p>
        </w:tc>
        <w:tc>
          <w:tcPr>
            <w:tcW w:w="83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66E" w:rsidRDefault="0049666E">
            <w:pPr>
              <w:spacing w:line="300" w:lineRule="exact"/>
              <w:rPr>
                <w:rFonts w:ascii="Times New Roman" w:eastAsia="仿宋" w:hAnsi="Times New Roman" w:cs="Times New Roman"/>
                <w:sz w:val="20"/>
                <w:szCs w:val="22"/>
              </w:rPr>
            </w:pPr>
          </w:p>
          <w:p w:rsidR="0049666E" w:rsidRDefault="007A4CE1">
            <w:pPr>
              <w:spacing w:line="300" w:lineRule="exac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sz w:val="20"/>
                <w:szCs w:val="22"/>
              </w:rPr>
              <w:t xml:space="preserve">   </w:t>
            </w:r>
            <w:r>
              <w:rPr>
                <w:rFonts w:ascii="Times New Roman" w:eastAsia="仿宋" w:hAnsi="Times New Roman" w:cs="Times New Roman" w:hint="eastAsia"/>
                <w:sz w:val="24"/>
                <w:szCs w:val="22"/>
              </w:rPr>
              <w:t xml:space="preserve"> </w:t>
            </w:r>
            <w:r>
              <w:rPr>
                <w:rFonts w:ascii="Times New Roman" w:eastAsia="仿宋" w:hAnsi="Times New Roman" w:cs="Times New Roman" w:hint="eastAsia"/>
                <w:sz w:val="24"/>
                <w:szCs w:val="22"/>
              </w:rPr>
              <w:t>文章写作画面感十足，文辞优美，条理清晰，夹叙夹议，是一篇优秀的副刊作品。</w:t>
            </w:r>
          </w:p>
          <w:p w:rsidR="0049666E" w:rsidRDefault="007A4CE1">
            <w:pPr>
              <w:spacing w:line="300" w:lineRule="exact"/>
              <w:ind w:leftChars="2261" w:left="4748" w:firstLineChars="1200" w:firstLine="3312"/>
              <w:rPr>
                <w:rFonts w:ascii="Times New Roman" w:eastAsia="华文中宋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 w:hint="eastAsia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华文中宋" w:hAnsi="Times New Roman" w:cs="Times New Roman"/>
                <w:spacing w:val="-2"/>
                <w:sz w:val="28"/>
                <w:szCs w:val="28"/>
              </w:rPr>
              <w:t>签名：</w:t>
            </w:r>
          </w:p>
          <w:p w:rsidR="0049666E" w:rsidRDefault="007A4CE1">
            <w:pPr>
              <w:spacing w:line="300" w:lineRule="exact"/>
              <w:ind w:firstLineChars="1900" w:firstLine="5320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2025</w:t>
            </w: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年</w:t>
            </w:r>
            <w:r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3</w:t>
            </w: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月</w:t>
            </w:r>
            <w:r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25</w:t>
            </w: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日</w:t>
            </w:r>
          </w:p>
        </w:tc>
      </w:tr>
      <w:tr w:rsidR="0049666E">
        <w:trPr>
          <w:trHeight w:val="420"/>
          <w:jc w:val="center"/>
        </w:trPr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2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ind w:firstLine="480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</w:rPr>
              <w:t>孙艺凌</w:t>
            </w:r>
            <w:proofErr w:type="gramEnd"/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</w:rPr>
              <w:t>88600605</w:t>
            </w:r>
          </w:p>
        </w:tc>
        <w:tc>
          <w:tcPr>
            <w:tcW w:w="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</w:rPr>
              <w:t>15948308052</w:t>
            </w:r>
          </w:p>
        </w:tc>
      </w:tr>
      <w:tr w:rsidR="0049666E">
        <w:trPr>
          <w:trHeight w:val="420"/>
          <w:jc w:val="center"/>
        </w:trPr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>电子邮箱</w:t>
            </w:r>
          </w:p>
        </w:tc>
        <w:tc>
          <w:tcPr>
            <w:tcW w:w="48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</w:rPr>
              <w:t>1223073325@qq.com</w:t>
            </w:r>
          </w:p>
        </w:tc>
        <w:tc>
          <w:tcPr>
            <w:tcW w:w="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</w:rPr>
              <w:t>130000</w:t>
            </w:r>
          </w:p>
        </w:tc>
      </w:tr>
      <w:tr w:rsidR="0049666E">
        <w:trPr>
          <w:trHeight w:val="420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3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6E" w:rsidRDefault="007A4CE1">
            <w:pPr>
              <w:spacing w:line="300" w:lineRule="exac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  <w:lang w:val="en-GB"/>
              </w:rPr>
            </w:pPr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  <w:lang w:val="en-GB"/>
              </w:rPr>
              <w:t>吉林省长春市高新区</w:t>
            </w:r>
            <w:proofErr w:type="gramStart"/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  <w:lang w:val="en-GB"/>
              </w:rPr>
              <w:t>蔚</w:t>
            </w:r>
            <w:proofErr w:type="gramEnd"/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  <w:lang w:val="en-GB"/>
              </w:rPr>
              <w:t>山路</w:t>
            </w:r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  <w:lang w:val="en-GB"/>
              </w:rPr>
              <w:t>855</w:t>
            </w:r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</w:rPr>
              <w:t>号</w:t>
            </w:r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  <w:lang w:val="en-GB"/>
              </w:rPr>
              <w:t>吉林日报社东北风编辑室</w:t>
            </w:r>
          </w:p>
        </w:tc>
      </w:tr>
    </w:tbl>
    <w:p w:rsidR="0049666E" w:rsidRDefault="0049666E"/>
    <w:sectPr w:rsidR="0049666E" w:rsidSect="004966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A3A" w:rsidRDefault="00D04A3A" w:rsidP="005A7E7F">
      <w:r>
        <w:separator/>
      </w:r>
    </w:p>
  </w:endnote>
  <w:endnote w:type="continuationSeparator" w:id="0">
    <w:p w:rsidR="00D04A3A" w:rsidRDefault="00D04A3A" w:rsidP="005A7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A3A" w:rsidRDefault="00D04A3A" w:rsidP="005A7E7F">
      <w:r>
        <w:separator/>
      </w:r>
    </w:p>
  </w:footnote>
  <w:footnote w:type="continuationSeparator" w:id="0">
    <w:p w:rsidR="00D04A3A" w:rsidRDefault="00D04A3A" w:rsidP="005A7E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4D27E84"/>
    <w:rsid w:val="000E4151"/>
    <w:rsid w:val="00153186"/>
    <w:rsid w:val="001C6C5B"/>
    <w:rsid w:val="003D6BCB"/>
    <w:rsid w:val="0049666E"/>
    <w:rsid w:val="004C5C5F"/>
    <w:rsid w:val="004F36F7"/>
    <w:rsid w:val="005A7E7F"/>
    <w:rsid w:val="006E1B0E"/>
    <w:rsid w:val="00725B84"/>
    <w:rsid w:val="007A4CE1"/>
    <w:rsid w:val="00850159"/>
    <w:rsid w:val="009772B5"/>
    <w:rsid w:val="00A42477"/>
    <w:rsid w:val="00BB7FB6"/>
    <w:rsid w:val="00BF2371"/>
    <w:rsid w:val="00CF1A11"/>
    <w:rsid w:val="00D04A3A"/>
    <w:rsid w:val="00DF1DFF"/>
    <w:rsid w:val="00E2303C"/>
    <w:rsid w:val="00E74015"/>
    <w:rsid w:val="0C1A6C91"/>
    <w:rsid w:val="44D27E84"/>
    <w:rsid w:val="59073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666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4966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4966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49666E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Hyperlink"/>
    <w:basedOn w:val="a0"/>
    <w:qFormat/>
    <w:rsid w:val="0049666E"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qFormat/>
    <w:rsid w:val="0049666E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49666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p.weixin.qq.com/s/spYiGKJNHC1ed6_UayzF-Q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662</Characters>
  <Application>Microsoft Office Word</Application>
  <DocSecurity>0</DocSecurity>
  <Lines>5</Lines>
  <Paragraphs>1</Paragraphs>
  <ScaleCrop>false</ScaleCrop>
  <Company>吉林日报考评办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不想多说</dc:creator>
  <cp:lastModifiedBy>jlrbsyl</cp:lastModifiedBy>
  <cp:revision>4</cp:revision>
  <dcterms:created xsi:type="dcterms:W3CDTF">2025-03-27T01:04:00Z</dcterms:created>
  <dcterms:modified xsi:type="dcterms:W3CDTF">2025-03-27T01:18:00Z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eyJoZGlkIjoiMzhiNzk1MGIxZmQ4MTNiYjg1ZWRkZDlhZDQ1OTg3NmYiLCJ1c2VySWQiOiI2Mjk2MjYzODUifQ==</vt:lpwstr>
  </property>
  <property fmtid="{D5CDD505-2E9C-101B-9397-08002B2CF9AE}" pid="4" name="ICV">
    <vt:lpwstr>7C277377F3644E67A25366AA2D48EE43_13</vt:lpwstr>
  </property>
</Properties>
</file>